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C3" w:rsidRDefault="004214C3" w:rsidP="004214C3">
      <w:pPr>
        <w:jc w:val="center"/>
        <w:rPr>
          <w:b/>
          <w:sz w:val="28"/>
          <w:szCs w:val="28"/>
          <w:lang w:val="es-ES_tradnl"/>
        </w:rPr>
      </w:pPr>
      <w:r w:rsidRPr="004214C3">
        <w:rPr>
          <w:b/>
          <w:sz w:val="28"/>
          <w:szCs w:val="28"/>
          <w:lang w:val="es-ES_tradnl"/>
        </w:rPr>
        <w:t>LAS NORMAS ISO Y EL SISTEMA DE GESTIÓN DE CALIDAD</w:t>
      </w:r>
    </w:p>
    <w:p w:rsidR="004214C3" w:rsidRPr="004214C3" w:rsidRDefault="004214C3" w:rsidP="004214C3">
      <w:pPr>
        <w:jc w:val="center"/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TEMARIO DEL TRABAJO FINAL</w:t>
      </w:r>
    </w:p>
    <w:p w:rsidR="00000000" w:rsidRPr="004214C3" w:rsidRDefault="004214C3" w:rsidP="004214C3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Conceptos generales referentes a ISO</w:t>
      </w:r>
    </w:p>
    <w:p w:rsidR="004214C3" w:rsidRPr="004214C3" w:rsidRDefault="004214C3" w:rsidP="004214C3">
      <w:pPr>
        <w:pStyle w:val="Prrafodelista"/>
        <w:ind w:left="1440"/>
        <w:rPr>
          <w:sz w:val="28"/>
          <w:szCs w:val="28"/>
        </w:rPr>
      </w:pPr>
    </w:p>
    <w:p w:rsidR="00000000" w:rsidRPr="004214C3" w:rsidRDefault="004214C3" w:rsidP="004214C3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¿Qué es ISO?</w:t>
      </w:r>
    </w:p>
    <w:p w:rsidR="004214C3" w:rsidRPr="004214C3" w:rsidRDefault="004214C3" w:rsidP="004214C3">
      <w:pPr>
        <w:pStyle w:val="Prrafodelista"/>
        <w:ind w:left="2520"/>
        <w:rPr>
          <w:sz w:val="28"/>
          <w:szCs w:val="28"/>
        </w:rPr>
      </w:pPr>
    </w:p>
    <w:p w:rsidR="00000000" w:rsidRPr="004214C3" w:rsidRDefault="004214C3" w:rsidP="004214C3">
      <w:pPr>
        <w:pStyle w:val="Prrafodelista"/>
        <w:numPr>
          <w:ilvl w:val="1"/>
          <w:numId w:val="2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 xml:space="preserve">Sistema de Calidad ISO </w:t>
      </w:r>
    </w:p>
    <w:p w:rsidR="00000000" w:rsidRPr="004214C3" w:rsidRDefault="004214C3" w:rsidP="004214C3">
      <w:pPr>
        <w:pStyle w:val="Prrafodelista"/>
        <w:numPr>
          <w:ilvl w:val="1"/>
          <w:numId w:val="1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 xml:space="preserve">Modelo ISO 9001:2000 </w:t>
      </w:r>
    </w:p>
    <w:p w:rsidR="004214C3" w:rsidRPr="004214C3" w:rsidRDefault="004214C3" w:rsidP="004214C3">
      <w:pPr>
        <w:pStyle w:val="Prrafodelista"/>
        <w:ind w:left="1440"/>
        <w:rPr>
          <w:sz w:val="28"/>
          <w:szCs w:val="28"/>
        </w:rPr>
      </w:pPr>
    </w:p>
    <w:p w:rsidR="00000000" w:rsidRPr="004214C3" w:rsidRDefault="004214C3" w:rsidP="004214C3">
      <w:pPr>
        <w:pStyle w:val="Prrafodelista"/>
        <w:numPr>
          <w:ilvl w:val="1"/>
          <w:numId w:val="3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Requerimientos de la norma ISO 9001:2000</w:t>
      </w:r>
    </w:p>
    <w:p w:rsidR="004214C3" w:rsidRPr="004214C3" w:rsidRDefault="004214C3" w:rsidP="004214C3">
      <w:pPr>
        <w:pStyle w:val="Prrafodelista"/>
        <w:ind w:left="2520"/>
        <w:rPr>
          <w:sz w:val="28"/>
          <w:szCs w:val="28"/>
        </w:rPr>
      </w:pPr>
    </w:p>
    <w:p w:rsidR="00000000" w:rsidRPr="004214C3" w:rsidRDefault="004214C3" w:rsidP="004214C3">
      <w:pPr>
        <w:numPr>
          <w:ilvl w:val="1"/>
          <w:numId w:val="1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Requisitos del Sistema de Gestión de la Calidad</w:t>
      </w:r>
    </w:p>
    <w:p w:rsidR="00000000" w:rsidRPr="004214C3" w:rsidRDefault="004214C3" w:rsidP="004214C3">
      <w:pPr>
        <w:pStyle w:val="Prrafodelista"/>
        <w:numPr>
          <w:ilvl w:val="1"/>
          <w:numId w:val="4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 4.0 Sistema de Gestión de la Calidad</w:t>
      </w:r>
    </w:p>
    <w:p w:rsidR="004214C3" w:rsidRPr="004214C3" w:rsidRDefault="004214C3" w:rsidP="004214C3">
      <w:pPr>
        <w:pStyle w:val="Prrafodelista"/>
        <w:ind w:left="2520"/>
        <w:rPr>
          <w:sz w:val="28"/>
          <w:szCs w:val="28"/>
        </w:rPr>
      </w:pPr>
    </w:p>
    <w:p w:rsidR="00000000" w:rsidRPr="004214C3" w:rsidRDefault="004214C3" w:rsidP="004214C3">
      <w:pPr>
        <w:pStyle w:val="Prrafodelista"/>
        <w:numPr>
          <w:ilvl w:val="1"/>
          <w:numId w:val="4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 5.0 Responsabilidad de la Dirección</w:t>
      </w:r>
    </w:p>
    <w:p w:rsidR="00000000" w:rsidRPr="004214C3" w:rsidRDefault="004214C3" w:rsidP="004214C3">
      <w:pPr>
        <w:numPr>
          <w:ilvl w:val="1"/>
          <w:numId w:val="4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 6.0 Gestión de Recursos</w:t>
      </w:r>
    </w:p>
    <w:p w:rsidR="00000000" w:rsidRPr="004214C3" w:rsidRDefault="004214C3" w:rsidP="004214C3">
      <w:pPr>
        <w:numPr>
          <w:ilvl w:val="1"/>
          <w:numId w:val="4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 7.0 Realización del Producto</w:t>
      </w:r>
    </w:p>
    <w:p w:rsidR="00000000" w:rsidRPr="004214C3" w:rsidRDefault="004214C3" w:rsidP="004214C3">
      <w:pPr>
        <w:numPr>
          <w:ilvl w:val="1"/>
          <w:numId w:val="4"/>
        </w:numPr>
        <w:rPr>
          <w:sz w:val="28"/>
          <w:szCs w:val="28"/>
        </w:rPr>
      </w:pPr>
      <w:r w:rsidRPr="004214C3">
        <w:rPr>
          <w:sz w:val="28"/>
          <w:szCs w:val="28"/>
          <w:lang w:val="es-ES_tradnl"/>
        </w:rPr>
        <w:t>Requisito 8.0 Medición, Análisis y Mejora</w:t>
      </w:r>
    </w:p>
    <w:p w:rsidR="00025666" w:rsidRDefault="00025666"/>
    <w:sectPr w:rsidR="00025666" w:rsidSect="00025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FDB"/>
    <w:multiLevelType w:val="multilevel"/>
    <w:tmpl w:val="1082A7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1">
    <w:nsid w:val="0A562509"/>
    <w:multiLevelType w:val="multilevel"/>
    <w:tmpl w:val="0AAE1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2">
    <w:nsid w:val="4FB4660B"/>
    <w:multiLevelType w:val="multilevel"/>
    <w:tmpl w:val="DBD4F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hint="default"/>
      </w:rPr>
    </w:lvl>
  </w:abstractNum>
  <w:abstractNum w:abstractNumId="3">
    <w:nsid w:val="5FC00C6A"/>
    <w:multiLevelType w:val="hybridMultilevel"/>
    <w:tmpl w:val="123A78EA"/>
    <w:lvl w:ilvl="0" w:tplc="04E668C2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CE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2" w:tplc="F04AEE8C">
      <w:start w:val="108"/>
      <w:numFmt w:val="bullet"/>
      <w:lvlText w:val="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88565A" w:tentative="1">
      <w:start w:val="1"/>
      <w:numFmt w:val="bullet"/>
      <w:lvlText w:val="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21104" w:tentative="1">
      <w:start w:val="1"/>
      <w:numFmt w:val="bullet"/>
      <w:lvlText w:val="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94D0F8" w:tentative="1">
      <w:start w:val="1"/>
      <w:numFmt w:val="bullet"/>
      <w:lvlText w:val="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56243A" w:tentative="1">
      <w:start w:val="1"/>
      <w:numFmt w:val="bullet"/>
      <w:lvlText w:val="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22D6C" w:tentative="1">
      <w:start w:val="1"/>
      <w:numFmt w:val="bullet"/>
      <w:lvlText w:val="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9C7AE6" w:tentative="1">
      <w:start w:val="1"/>
      <w:numFmt w:val="bullet"/>
      <w:lvlText w:val="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4C3"/>
    <w:rsid w:val="00025666"/>
    <w:rsid w:val="0042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6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1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303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86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621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1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73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54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548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07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46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455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66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402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AMPARITO</dc:creator>
  <cp:lastModifiedBy>AMPARITO</cp:lastModifiedBy>
  <cp:revision>1</cp:revision>
  <dcterms:created xsi:type="dcterms:W3CDTF">2013-06-09T01:50:00Z</dcterms:created>
  <dcterms:modified xsi:type="dcterms:W3CDTF">2013-06-09T01:56:00Z</dcterms:modified>
</cp:coreProperties>
</file>